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ПОСТАНОВЛЕНИЕ 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 назначении административного наказания 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г.Ханты-Мансийск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</w:rPr>
        <w:t>16 сентября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2026 </w:t>
      </w:r>
      <w:r>
        <w:rPr>
          <w:rFonts w:ascii="Times New Roman" w:eastAsia="Times New Roman" w:hAnsi="Times New Roman" w:cs="Times New Roman"/>
          <w:sz w:val="26"/>
          <w:szCs w:val="26"/>
        </w:rPr>
        <w:t>года</w:t>
      </w:r>
    </w:p>
    <w:p>
      <w:pPr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14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часов </w:t>
      </w:r>
      <w:r>
        <w:rPr>
          <w:rFonts w:ascii="Times New Roman" w:eastAsia="Times New Roman" w:hAnsi="Times New Roman" w:cs="Times New Roman"/>
          <w:sz w:val="26"/>
          <w:szCs w:val="26"/>
        </w:rPr>
        <w:t>20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минут</w:t>
      </w:r>
    </w:p>
    <w:p>
      <w:pPr>
        <w:spacing w:before="0" w:after="0"/>
        <w:ind w:firstLine="720"/>
        <w:jc w:val="both"/>
        <w:rPr>
          <w:sz w:val="26"/>
          <w:szCs w:val="26"/>
        </w:rPr>
      </w:pP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ировой судья судебного участка №3 Ханты-Мансийского судебного района Ханты-Мансийского автономного округа-Югры Миненко </w:t>
      </w:r>
      <w:r>
        <w:rPr>
          <w:rFonts w:ascii="Times New Roman" w:eastAsia="Times New Roman" w:hAnsi="Times New Roman" w:cs="Times New Roman"/>
          <w:sz w:val="26"/>
          <w:szCs w:val="26"/>
        </w:rPr>
        <w:t>Юлия Борисовна,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рассмотрев в открытом судебном заседании в помещении судебного участка №3 Ханты-Мансийского судебного района дело об админи</w:t>
      </w:r>
      <w:r>
        <w:rPr>
          <w:rFonts w:ascii="Times New Roman" w:eastAsia="Times New Roman" w:hAnsi="Times New Roman" w:cs="Times New Roman"/>
          <w:sz w:val="26"/>
          <w:szCs w:val="26"/>
        </w:rPr>
        <w:t>стративном правонарушении №5-</w:t>
      </w:r>
      <w:r>
        <w:rPr>
          <w:rFonts w:ascii="Times New Roman" w:eastAsia="Times New Roman" w:hAnsi="Times New Roman" w:cs="Times New Roman"/>
          <w:sz w:val="26"/>
          <w:szCs w:val="26"/>
        </w:rPr>
        <w:t>779</w:t>
      </w:r>
      <w:r>
        <w:rPr>
          <w:rFonts w:ascii="Times New Roman" w:eastAsia="Times New Roman" w:hAnsi="Times New Roman" w:cs="Times New Roman"/>
          <w:sz w:val="26"/>
          <w:szCs w:val="26"/>
        </w:rPr>
        <w:t>-2803</w:t>
      </w:r>
      <w:r>
        <w:rPr>
          <w:rFonts w:ascii="Times New Roman" w:eastAsia="Times New Roman" w:hAnsi="Times New Roman" w:cs="Times New Roman"/>
          <w:sz w:val="26"/>
          <w:szCs w:val="26"/>
        </w:rPr>
        <w:t>/202</w:t>
      </w:r>
      <w:r>
        <w:rPr>
          <w:rFonts w:ascii="Times New Roman" w:eastAsia="Times New Roman" w:hAnsi="Times New Roman" w:cs="Times New Roman"/>
          <w:sz w:val="26"/>
          <w:szCs w:val="26"/>
        </w:rPr>
        <w:t>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возбужденное по ст.20.21 КоАП РФ в отношении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Васильевой Юлии Викторовны, </w:t>
      </w:r>
      <w:r>
        <w:rPr>
          <w:rStyle w:val="cat-UserDefinedgrp-19rplc-8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неработающей, ранее </w:t>
      </w:r>
      <w:r>
        <w:rPr>
          <w:rFonts w:ascii="Times New Roman" w:eastAsia="Times New Roman" w:hAnsi="Times New Roman" w:cs="Times New Roman"/>
          <w:sz w:val="26"/>
          <w:szCs w:val="26"/>
        </w:rPr>
        <w:t>привлекавшейся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 административной ответственности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УСТАНОВИЛ: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15.09.2026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</w:t>
      </w:r>
      <w:r>
        <w:rPr>
          <w:rFonts w:ascii="Times New Roman" w:eastAsia="Times New Roman" w:hAnsi="Times New Roman" w:cs="Times New Roman"/>
          <w:sz w:val="26"/>
          <w:szCs w:val="26"/>
        </w:rPr>
        <w:t>12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час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25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мин.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Васильева Ю.В.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находил</w:t>
      </w:r>
      <w:r>
        <w:rPr>
          <w:rFonts w:ascii="Times New Roman" w:eastAsia="Times New Roman" w:hAnsi="Times New Roman" w:cs="Times New Roman"/>
          <w:sz w:val="26"/>
          <w:szCs w:val="26"/>
        </w:rPr>
        <w:t>ась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состоянии алкогольного опьянения в общественном месте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около </w:t>
      </w:r>
      <w:r>
        <w:rPr>
          <w:rFonts w:ascii="Times New Roman" w:eastAsia="Times New Roman" w:hAnsi="Times New Roman" w:cs="Times New Roman"/>
          <w:sz w:val="26"/>
          <w:szCs w:val="26"/>
        </w:rPr>
        <w:t>дома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№4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расположенного по адресу: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по </w:t>
      </w:r>
      <w:r>
        <w:rPr>
          <w:rFonts w:ascii="Times New Roman" w:eastAsia="Times New Roman" w:hAnsi="Times New Roman" w:cs="Times New Roman"/>
          <w:sz w:val="26"/>
          <w:szCs w:val="26"/>
        </w:rPr>
        <w:t>ул.</w:t>
      </w:r>
      <w:r>
        <w:rPr>
          <w:rFonts w:ascii="Times New Roman" w:eastAsia="Times New Roman" w:hAnsi="Times New Roman" w:cs="Times New Roman"/>
          <w:sz w:val="26"/>
          <w:szCs w:val="26"/>
        </w:rPr>
        <w:t>Павла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Моденцова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</w:t>
      </w:r>
      <w:r>
        <w:rPr>
          <w:rFonts w:ascii="Times New Roman" w:eastAsia="Times New Roman" w:hAnsi="Times New Roman" w:cs="Times New Roman"/>
          <w:sz w:val="26"/>
          <w:szCs w:val="26"/>
        </w:rPr>
        <w:t>г.Ханты-Мансийске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имел</w:t>
      </w:r>
      <w:r>
        <w:rPr>
          <w:rFonts w:ascii="Times New Roman" w:eastAsia="Times New Roman" w:hAnsi="Times New Roman" w:cs="Times New Roman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невнятную речь, резкий запах алкоголя из полости рта, неопрятный внешний вид, чем оскорбил</w:t>
      </w:r>
      <w:r>
        <w:rPr>
          <w:rFonts w:ascii="Times New Roman" w:eastAsia="Times New Roman" w:hAnsi="Times New Roman" w:cs="Times New Roman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человеческое достоинство и общественную нравственность.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судебном заседании </w:t>
      </w:r>
      <w:r>
        <w:rPr>
          <w:rFonts w:ascii="Times New Roman" w:eastAsia="Times New Roman" w:hAnsi="Times New Roman" w:cs="Times New Roman"/>
          <w:sz w:val="26"/>
          <w:szCs w:val="26"/>
        </w:rPr>
        <w:t>Васильева Ю.В.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правом на защиту не воспользовалась</w:t>
      </w:r>
      <w:r>
        <w:rPr>
          <w:rFonts w:ascii="Times New Roman" w:eastAsia="Times New Roman" w:hAnsi="Times New Roman" w:cs="Times New Roman"/>
          <w:sz w:val="26"/>
          <w:szCs w:val="26"/>
        </w:rPr>
        <w:t>, 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ину в совершении правонарушения </w:t>
      </w:r>
      <w:r>
        <w:rPr>
          <w:rFonts w:ascii="Times New Roman" w:eastAsia="Times New Roman" w:hAnsi="Times New Roman" w:cs="Times New Roman"/>
          <w:sz w:val="26"/>
          <w:szCs w:val="26"/>
        </w:rPr>
        <w:t>признал</w:t>
      </w:r>
      <w:r>
        <w:rPr>
          <w:rFonts w:ascii="Times New Roman" w:eastAsia="Times New Roman" w:hAnsi="Times New Roman" w:cs="Times New Roman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>
        <w:rPr>
          <w:rFonts w:ascii="Times New Roman" w:eastAsia="Times New Roman" w:hAnsi="Times New Roman" w:cs="Times New Roman"/>
          <w:sz w:val="26"/>
          <w:szCs w:val="26"/>
        </w:rPr>
        <w:t>Инв</w:t>
      </w:r>
      <w:r>
        <w:rPr>
          <w:rFonts w:ascii="Times New Roman" w:eastAsia="Times New Roman" w:hAnsi="Times New Roman" w:cs="Times New Roman"/>
          <w:sz w:val="26"/>
          <w:szCs w:val="26"/>
        </w:rPr>
        <w:t>алидности 1 и 2 группы не имеет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Заслушав </w:t>
      </w:r>
      <w:r>
        <w:rPr>
          <w:rFonts w:ascii="Times New Roman" w:eastAsia="Times New Roman" w:hAnsi="Times New Roman" w:cs="Times New Roman"/>
          <w:sz w:val="26"/>
          <w:szCs w:val="26"/>
        </w:rPr>
        <w:t>Васильеву Ю.В.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изучив письменные материалы дела, мировой судья пришел к следующему.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со </w:t>
      </w:r>
      <w:hyperlink r:id="rId4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статьей 20.21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Кодекса Российской Федерации об административных правонарушениях административным правонарушением признается появление на улицах, стадионах, в скверах, парках, в транспортном средстве общего пользования, в других общественных местах в состоянии опьянения, оскорбляющем человеческое достоинство и общественную нравственность.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Факт совершения </w:t>
      </w:r>
      <w:r>
        <w:rPr>
          <w:rFonts w:ascii="Times New Roman" w:eastAsia="Times New Roman" w:hAnsi="Times New Roman" w:cs="Times New Roman"/>
          <w:sz w:val="26"/>
          <w:szCs w:val="26"/>
        </w:rPr>
        <w:t>Васильевой Ю.В.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административного правонарушения, предусмотренного </w:t>
      </w:r>
      <w:hyperlink r:id="rId4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статьей 20.21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Кодекса Российской Федерации об административных правонарушениях подтверждается собранными по делу доказательствами: протоколом об административном правонарушении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от </w:t>
      </w:r>
      <w:r>
        <w:rPr>
          <w:rFonts w:ascii="Times New Roman" w:eastAsia="Times New Roman" w:hAnsi="Times New Roman" w:cs="Times New Roman"/>
          <w:sz w:val="26"/>
          <w:szCs w:val="26"/>
        </w:rPr>
        <w:t>15.09.2026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серии 86 №</w:t>
      </w:r>
      <w:r>
        <w:rPr>
          <w:rFonts w:ascii="Times New Roman" w:eastAsia="Times New Roman" w:hAnsi="Times New Roman" w:cs="Times New Roman"/>
          <w:sz w:val="26"/>
          <w:szCs w:val="26"/>
        </w:rPr>
        <w:t>402648</w:t>
      </w:r>
      <w:r>
        <w:rPr>
          <w:rFonts w:ascii="Times New Roman" w:eastAsia="Times New Roman" w:hAnsi="Times New Roman" w:cs="Times New Roman"/>
          <w:sz w:val="26"/>
          <w:szCs w:val="26"/>
        </w:rPr>
        <w:t>;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рапортом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полицейского ОР ППСП МОМВД России «Ханты-Мансийский» от </w:t>
      </w:r>
      <w:r>
        <w:rPr>
          <w:rFonts w:ascii="Times New Roman" w:eastAsia="Times New Roman" w:hAnsi="Times New Roman" w:cs="Times New Roman"/>
          <w:sz w:val="26"/>
          <w:szCs w:val="26"/>
        </w:rPr>
        <w:t>15.09.2026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; </w:t>
      </w:r>
      <w:r>
        <w:rPr>
          <w:rFonts w:ascii="Times New Roman" w:eastAsia="Times New Roman" w:hAnsi="Times New Roman" w:cs="Times New Roman"/>
          <w:sz w:val="26"/>
          <w:szCs w:val="26"/>
        </w:rPr>
        <w:t>объяснением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свидетеля правонарушения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Вершинина А.И.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от </w:t>
      </w:r>
      <w:r>
        <w:rPr>
          <w:rFonts w:ascii="Times New Roman" w:eastAsia="Times New Roman" w:hAnsi="Times New Roman" w:cs="Times New Roman"/>
          <w:sz w:val="26"/>
          <w:szCs w:val="26"/>
        </w:rPr>
        <w:t>15.09.2026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; </w:t>
      </w:r>
      <w:r>
        <w:rPr>
          <w:rFonts w:ascii="Times New Roman" w:eastAsia="Times New Roman" w:hAnsi="Times New Roman" w:cs="Times New Roman"/>
          <w:sz w:val="26"/>
          <w:szCs w:val="26"/>
        </w:rPr>
        <w:t>актом медицинского освидетельствования на состояние опьянения №</w:t>
      </w:r>
      <w:r>
        <w:rPr>
          <w:rFonts w:ascii="Times New Roman" w:eastAsia="Times New Roman" w:hAnsi="Times New Roman" w:cs="Times New Roman"/>
          <w:sz w:val="26"/>
          <w:szCs w:val="26"/>
        </w:rPr>
        <w:t>848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</w:t>
      </w:r>
      <w:r>
        <w:rPr>
          <w:rFonts w:ascii="Times New Roman" w:eastAsia="Times New Roman" w:hAnsi="Times New Roman" w:cs="Times New Roman"/>
          <w:sz w:val="26"/>
          <w:szCs w:val="26"/>
        </w:rPr>
        <w:t>15.09.2026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согласно которому у </w:t>
      </w:r>
      <w:r>
        <w:rPr>
          <w:rFonts w:ascii="Times New Roman" w:eastAsia="Times New Roman" w:hAnsi="Times New Roman" w:cs="Times New Roman"/>
          <w:sz w:val="26"/>
          <w:szCs w:val="26"/>
        </w:rPr>
        <w:t>Васильевой Ю.В.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установлено состояние алкогольного опьянения,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показания прибора составили </w:t>
      </w:r>
      <w:r>
        <w:rPr>
          <w:rFonts w:ascii="Times New Roman" w:eastAsia="Times New Roman" w:hAnsi="Times New Roman" w:cs="Times New Roman"/>
          <w:sz w:val="26"/>
          <w:szCs w:val="26"/>
        </w:rPr>
        <w:t>1,869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мг</w:t>
      </w:r>
      <w:r>
        <w:rPr>
          <w:rFonts w:ascii="Times New Roman" w:eastAsia="Times New Roman" w:hAnsi="Times New Roman" w:cs="Times New Roman"/>
          <w:sz w:val="26"/>
          <w:szCs w:val="26"/>
        </w:rPr>
        <w:t>/л этанола в выдыхаемом воздухе, фотоотчетом.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Таким образом, вина </w:t>
      </w:r>
      <w:r>
        <w:rPr>
          <w:rFonts w:ascii="Times New Roman" w:eastAsia="Times New Roman" w:hAnsi="Times New Roman" w:cs="Times New Roman"/>
          <w:sz w:val="26"/>
          <w:szCs w:val="26"/>
        </w:rPr>
        <w:t>Васильевой Ю.В.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по факту появления </w:t>
      </w:r>
      <w:r>
        <w:rPr>
          <w:rFonts w:ascii="Times New Roman" w:eastAsia="Times New Roman" w:hAnsi="Times New Roman" w:cs="Times New Roman"/>
          <w:sz w:val="26"/>
          <w:szCs w:val="26"/>
        </w:rPr>
        <w:t>в общественном месте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состоянии опьянения, оскорбляющем человеческое достоинство и об</w:t>
      </w:r>
      <w:r>
        <w:rPr>
          <w:rFonts w:ascii="Times New Roman" w:eastAsia="Times New Roman" w:hAnsi="Times New Roman" w:cs="Times New Roman"/>
          <w:sz w:val="26"/>
          <w:szCs w:val="26"/>
        </w:rPr>
        <w:t>щественную нравственность, нашла своё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подтверждение.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Действия </w:t>
      </w:r>
      <w:r>
        <w:rPr>
          <w:rFonts w:ascii="Times New Roman" w:eastAsia="Times New Roman" w:hAnsi="Times New Roman" w:cs="Times New Roman"/>
          <w:sz w:val="26"/>
          <w:szCs w:val="26"/>
        </w:rPr>
        <w:t>Васильевой Ю.В.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мировой судья кв</w:t>
      </w:r>
      <w:r>
        <w:rPr>
          <w:rFonts w:ascii="Times New Roman" w:eastAsia="Times New Roman" w:hAnsi="Times New Roman" w:cs="Times New Roman"/>
          <w:sz w:val="26"/>
          <w:szCs w:val="26"/>
        </w:rPr>
        <w:t>алифицирует по ст.20.21 КоАП РФ -</w:t>
      </w:r>
      <w:r>
        <w:rPr>
          <w:rFonts w:ascii="Calibri" w:eastAsia="Calibri" w:hAnsi="Calibri" w:cs="Calibri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появление в других общественных местах в состоянии опьянения, оскорбляющем человеческое достоинство и общественную нравственность.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При назначении административного наказания судья в соответствии с ч.2 ст.4.1 КоАП РФ учитывает характер совершенного административного правонарушения,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личность </w:t>
      </w:r>
      <w:r>
        <w:rPr>
          <w:rFonts w:ascii="Times New Roman" w:eastAsia="Times New Roman" w:hAnsi="Times New Roman" w:cs="Times New Roman"/>
          <w:sz w:val="26"/>
          <w:szCs w:val="26"/>
        </w:rPr>
        <w:t>Васильевой Ю.В.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ее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имущественное положение, обстоятельства, смягчающие и отягчающие административную ответственность.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Обстоятельством, смягчающим административную ответственность, является признание вины в совершенном правонарушении.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Обстоятельством, отягчающим административную ответственность, предусмотренным ст.4.3 КоАП РФ, суд признает повторное совершение однородного административного правонарушения.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 учетом характера совершенного правонарушения, личности правонарушителя, неоднократно </w:t>
      </w:r>
      <w:r>
        <w:rPr>
          <w:rFonts w:ascii="Times New Roman" w:eastAsia="Times New Roman" w:hAnsi="Times New Roman" w:cs="Times New Roman"/>
          <w:sz w:val="26"/>
          <w:szCs w:val="26"/>
        </w:rPr>
        <w:t>привлекавшегося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 административной ответственности за аналогичные правонарушения, мировой судья считает справедливым назначение Васильевой Ю.В. наказания в виде административного ареста.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 основании изложенного, руководствуясь статьями 29.9 - 29.10 КоАП РФ, мировой судья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ПОСТАНОВИЛ: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sz w:val="26"/>
          <w:szCs w:val="26"/>
        </w:rPr>
        <w:t>ризнать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Васильеву Юлию Викторовну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виновн</w:t>
      </w:r>
      <w:r>
        <w:rPr>
          <w:rFonts w:ascii="Times New Roman" w:eastAsia="Times New Roman" w:hAnsi="Times New Roman" w:cs="Times New Roman"/>
          <w:sz w:val="26"/>
          <w:szCs w:val="26"/>
        </w:rPr>
        <w:t>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совершении административного правонарушения, предусмотренного ст.20.21 </w:t>
      </w:r>
      <w:r>
        <w:rPr>
          <w:rFonts w:ascii="Times New Roman" w:eastAsia="Times New Roman" w:hAnsi="Times New Roman" w:cs="Times New Roman"/>
          <w:sz w:val="26"/>
          <w:szCs w:val="26"/>
        </w:rPr>
        <w:t>КоАП РФ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и назначить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ей </w:t>
      </w:r>
      <w:r>
        <w:rPr>
          <w:rFonts w:ascii="Times New Roman" w:eastAsia="Times New Roman" w:hAnsi="Times New Roman" w:cs="Times New Roman"/>
          <w:sz w:val="26"/>
          <w:szCs w:val="26"/>
        </w:rPr>
        <w:t>наказание в виде а</w:t>
      </w:r>
      <w:r>
        <w:rPr>
          <w:rFonts w:ascii="Times New Roman" w:eastAsia="Times New Roman" w:hAnsi="Times New Roman" w:cs="Times New Roman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министративного ареста на срок </w:t>
      </w:r>
      <w:r>
        <w:rPr>
          <w:rFonts w:ascii="Times New Roman" w:eastAsia="Times New Roman" w:hAnsi="Times New Roman" w:cs="Times New Roman"/>
          <w:sz w:val="26"/>
          <w:szCs w:val="26"/>
        </w:rPr>
        <w:t>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(</w:t>
      </w:r>
      <w:r>
        <w:rPr>
          <w:rFonts w:ascii="Times New Roman" w:eastAsia="Times New Roman" w:hAnsi="Times New Roman" w:cs="Times New Roman"/>
          <w:sz w:val="26"/>
          <w:szCs w:val="26"/>
        </w:rPr>
        <w:t>пять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) </w:t>
      </w:r>
      <w:r>
        <w:rPr>
          <w:rFonts w:ascii="Times New Roman" w:eastAsia="Times New Roman" w:hAnsi="Times New Roman" w:cs="Times New Roman"/>
          <w:sz w:val="26"/>
          <w:szCs w:val="26"/>
        </w:rPr>
        <w:t>су</w:t>
      </w:r>
      <w:r>
        <w:rPr>
          <w:rFonts w:ascii="Times New Roman" w:eastAsia="Times New Roman" w:hAnsi="Times New Roman" w:cs="Times New Roman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Срок наказания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Васильевой Ю.В.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исчислять с </w:t>
      </w:r>
      <w:r>
        <w:rPr>
          <w:rFonts w:ascii="Times New Roman" w:eastAsia="Times New Roman" w:hAnsi="Times New Roman" w:cs="Times New Roman"/>
          <w:sz w:val="26"/>
          <w:szCs w:val="26"/>
        </w:rPr>
        <w:t>14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час. </w:t>
      </w:r>
      <w:r>
        <w:rPr>
          <w:rFonts w:ascii="Times New Roman" w:eastAsia="Times New Roman" w:hAnsi="Times New Roman" w:cs="Times New Roman"/>
          <w:sz w:val="26"/>
          <w:szCs w:val="26"/>
        </w:rPr>
        <w:t>20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мин. </w:t>
      </w:r>
      <w:r>
        <w:rPr>
          <w:rFonts w:ascii="Times New Roman" w:eastAsia="Times New Roman" w:hAnsi="Times New Roman" w:cs="Times New Roman"/>
          <w:sz w:val="26"/>
          <w:szCs w:val="26"/>
        </w:rPr>
        <w:t>16.09.2026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Наказание обратить к немедленному исполнению в МО МВД России «Ханты-Мансийский».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Настоящее постановление может быть обжаловано и опротестовано в Ханты-Мансийский районный суд </w:t>
      </w:r>
      <w:r>
        <w:rPr>
          <w:rFonts w:ascii="Times New Roman" w:eastAsia="Times New Roman" w:hAnsi="Times New Roman" w:cs="Times New Roman"/>
          <w:sz w:val="26"/>
          <w:szCs w:val="26"/>
        </w:rPr>
        <w:t>через мирового судью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течение 10 </w:t>
      </w:r>
      <w:r>
        <w:rPr>
          <w:rFonts w:ascii="Times New Roman" w:eastAsia="Times New Roman" w:hAnsi="Times New Roman" w:cs="Times New Roman"/>
          <w:sz w:val="26"/>
          <w:szCs w:val="26"/>
        </w:rPr>
        <w:t>дней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со дня получения копии постановления.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 </w:t>
      </w: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 </w:t>
      </w: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дья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Ю.Б.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Миненко</w:t>
      </w:r>
    </w:p>
    <w:p>
      <w:pPr>
        <w:widowControl w:val="0"/>
        <w:spacing w:before="0" w:after="0"/>
        <w:jc w:val="both"/>
        <w:rPr>
          <w:sz w:val="26"/>
          <w:szCs w:val="26"/>
        </w:rPr>
      </w:pP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Копия верна</w:t>
      </w: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Ю.Б. Миненко</w:t>
      </w:r>
    </w:p>
    <w:p>
      <w:pPr>
        <w:widowControl w:val="0"/>
        <w:spacing w:before="0" w:after="0"/>
        <w:jc w:val="both"/>
        <w:rPr>
          <w:sz w:val="26"/>
          <w:szCs w:val="26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19rplc-8">
    <w:name w:val="cat-UserDefined grp-19 rplc-8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25267.2021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